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E5" w:rsidRPr="00C96D8E" w:rsidRDefault="00C96D8E" w:rsidP="00C96D8E">
      <w:pPr>
        <w:ind w:left="9498"/>
        <w:jc w:val="center"/>
        <w:rPr>
          <w:rFonts w:ascii="Times New Roman" w:hAnsi="Times New Roman" w:cs="Times New Roman"/>
        </w:rPr>
      </w:pPr>
      <w:r w:rsidRPr="00C96D8E">
        <w:rPr>
          <w:rFonts w:ascii="Times New Roman" w:hAnsi="Times New Roman" w:cs="Times New Roman"/>
        </w:rPr>
        <w:t xml:space="preserve">«УТВЕРЖДАЮ» </w:t>
      </w:r>
    </w:p>
    <w:p w:rsidR="00C96D8E" w:rsidRPr="00C96D8E" w:rsidRDefault="00C96D8E" w:rsidP="00C96D8E">
      <w:pPr>
        <w:ind w:left="9498"/>
        <w:jc w:val="center"/>
        <w:rPr>
          <w:rFonts w:ascii="Times New Roman" w:hAnsi="Times New Roman" w:cs="Times New Roman"/>
        </w:rPr>
      </w:pPr>
      <w:r w:rsidRPr="00C96D8E">
        <w:rPr>
          <w:rFonts w:ascii="Times New Roman" w:hAnsi="Times New Roman" w:cs="Times New Roman"/>
        </w:rPr>
        <w:t>Директор ГАУСОН РО «Маякинский ПНИ»</w:t>
      </w:r>
    </w:p>
    <w:p w:rsidR="00C96D8E" w:rsidRPr="00C96D8E" w:rsidRDefault="00C96D8E" w:rsidP="00C96D8E">
      <w:pPr>
        <w:ind w:left="9498"/>
        <w:jc w:val="center"/>
        <w:rPr>
          <w:rFonts w:ascii="Times New Roman" w:hAnsi="Times New Roman" w:cs="Times New Roman"/>
        </w:rPr>
      </w:pPr>
      <w:r w:rsidRPr="00C96D8E">
        <w:rPr>
          <w:rFonts w:ascii="Times New Roman" w:hAnsi="Times New Roman" w:cs="Times New Roman"/>
        </w:rPr>
        <w:t>___________________ А.В. Карпушин</w:t>
      </w:r>
    </w:p>
    <w:p w:rsidR="00AB74E5" w:rsidRDefault="00C96D8E" w:rsidP="00C96D8E">
      <w:pPr>
        <w:ind w:left="9498"/>
        <w:jc w:val="center"/>
      </w:pPr>
      <w:r w:rsidRPr="00C96D8E">
        <w:rPr>
          <w:rFonts w:ascii="Times New Roman" w:hAnsi="Times New Roman" w:cs="Times New Roman"/>
        </w:rPr>
        <w:t>«_____» _______________________20___ г.</w:t>
      </w:r>
      <w:r w:rsidR="00646AF0">
        <w:rPr>
          <w:noProof/>
          <w:lang w:eastAsia="ru-RU"/>
        </w:rPr>
        <w:pict>
          <v:rect id="_x0000_s1026" style="position:absolute;left:0;text-align:left;margin-left:231.5pt;margin-top:17.7pt;width:340.65pt;height:48pt;z-index:251658240;mso-position-horizontal-relative:text;mso-position-vertical-relative:text">
            <v:textbox>
              <w:txbxContent>
                <w:p w:rsidR="0083491B" w:rsidRPr="007A50B3" w:rsidRDefault="0083491B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              </w:t>
                  </w:r>
                  <w:r w:rsidRPr="007A50B3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ect>
        </w:pict>
      </w:r>
    </w:p>
    <w:p w:rsidR="007A50B3" w:rsidRDefault="00646AF0" w:rsidP="007A50B3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690.05pt;margin-top:18.6pt;width:0;height:264.8pt;z-index:251728896" o:connectortype="straight"/>
        </w:pict>
      </w:r>
      <w:r>
        <w:rPr>
          <w:noProof/>
          <w:lang w:eastAsia="ru-RU"/>
        </w:rPr>
        <w:pict>
          <v:shape id="_x0000_s1109" type="#_x0000_t32" style="position:absolute;left:0;text-align:left;margin-left:117.5pt;margin-top:18.6pt;width:0;height:71.1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117.5pt;margin-top:17.75pt;width:114pt;height:.85pt;flip:x;z-index:251732992" o:connectortype="straight"/>
        </w:pict>
      </w:r>
      <w:r>
        <w:rPr>
          <w:noProof/>
          <w:lang w:eastAsia="ru-RU"/>
        </w:rPr>
        <w:pict>
          <v:shape id="_x0000_s1103" type="#_x0000_t32" style="position:absolute;left:0;text-align:left;margin-left:572.15pt;margin-top:17.75pt;width:117.9pt;height:.85pt;z-index:251727872" o:connectortype="straight"/>
        </w:pict>
      </w:r>
    </w:p>
    <w:p w:rsidR="007A50B3" w:rsidRPr="007A50B3" w:rsidRDefault="00646AF0" w:rsidP="007A50B3">
      <w:r>
        <w:rPr>
          <w:noProof/>
          <w:lang w:eastAsia="ru-RU"/>
        </w:rPr>
        <w:pict>
          <v:shape id="_x0000_s1111" type="#_x0000_t32" style="position:absolute;margin-left:552.95pt;margin-top:14.8pt;width:0;height:49.5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361.55pt;margin-top:14.8pt;width:0;height:49.5pt;z-index:251735040" o:connectortype="straight">
            <v:stroke endarrow="block"/>
          </v:shape>
        </w:pict>
      </w:r>
    </w:p>
    <w:p w:rsidR="007A50B3" w:rsidRPr="007A50B3" w:rsidRDefault="007A50B3" w:rsidP="007A50B3"/>
    <w:p w:rsidR="007A50B3" w:rsidRDefault="00646AF0" w:rsidP="007A50B3">
      <w:r>
        <w:rPr>
          <w:noProof/>
          <w:lang w:eastAsia="ru-RU"/>
        </w:rPr>
        <w:pict>
          <v:rect id="_x0000_s1027" style="position:absolute;margin-left:19.8pt;margin-top:13.45pt;width:188.9pt;height:32.55pt;z-index:251659264">
            <v:textbox>
              <w:txbxContent>
                <w:p w:rsidR="0083491B" w:rsidRPr="007A50B3" w:rsidRDefault="0083491B">
                  <w:pP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7A50B3">
                    <w:rPr>
                      <w:rFonts w:ascii="Times New Roman" w:hAnsi="Times New Roman" w:cs="Times New Roman"/>
                      <w:sz w:val="34"/>
                      <w:szCs w:val="34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57.8pt;margin-top:13.45pt;width:188.9pt;height:32.55pt;z-index:251660288">
            <v:textbox>
              <w:txbxContent>
                <w:p w:rsidR="0083491B" w:rsidRPr="007A50B3" w:rsidRDefault="0083491B" w:rsidP="007A50B3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7A50B3">
                    <w:rPr>
                      <w:rFonts w:ascii="Times New Roman" w:hAnsi="Times New Roman" w:cs="Times New Roman"/>
                      <w:sz w:val="34"/>
                      <w:szCs w:val="34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489.3pt;margin-top:13.45pt;width:188.9pt;height:32.55pt;z-index:251661312">
            <v:textbox>
              <w:txbxContent>
                <w:p w:rsidR="0083491B" w:rsidRPr="007A50B3" w:rsidRDefault="0083491B" w:rsidP="007A50B3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sz w:val="34"/>
                      <w:szCs w:val="34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B80D43" w:rsidRDefault="00646AF0" w:rsidP="007A50B3">
      <w:pPr>
        <w:tabs>
          <w:tab w:val="left" w:pos="1905"/>
          <w:tab w:val="left" w:pos="6751"/>
          <w:tab w:val="left" w:pos="12650"/>
        </w:tabs>
      </w:pPr>
      <w:r>
        <w:rPr>
          <w:noProof/>
          <w:lang w:eastAsia="ru-RU"/>
        </w:rPr>
        <w:pict>
          <v:shape id="_x0000_s1122" type="#_x0000_t32" style="position:absolute;margin-left:586.1pt;margin-top:17.6pt;width:.05pt;height:123.15pt;flip:y;z-index:251746304" o:connectortype="straight"/>
        </w:pict>
      </w:r>
      <w:r>
        <w:rPr>
          <w:noProof/>
          <w:lang w:eastAsia="ru-RU"/>
        </w:rPr>
        <w:pict>
          <v:shape id="_x0000_s1118" type="#_x0000_t32" style="position:absolute;margin-left:585.25pt;margin-top:20.55pt;width:.85pt;height:74pt;flip:x y;z-index:251743232" o:connectortype="straight"/>
        </w:pict>
      </w:r>
      <w:r>
        <w:rPr>
          <w:noProof/>
          <w:lang w:eastAsia="ru-RU"/>
        </w:rPr>
        <w:pict>
          <v:shape id="_x0000_s1113" type="#_x0000_t32" style="position:absolute;margin-left:112.35pt;margin-top:20.55pt;width:0;height:282.5pt;z-index:251738112" o:connectortype="straight"/>
        </w:pict>
      </w:r>
      <w:r>
        <w:rPr>
          <w:noProof/>
          <w:lang w:eastAsia="ru-RU"/>
        </w:rPr>
        <w:pict>
          <v:shape id="_x0000_s1098" type="#_x0000_t32" style="position:absolute;margin-left:649.15pt;margin-top:20.55pt;width:0;height:0;z-index:251722752" o:connectortype="straight"/>
        </w:pict>
      </w:r>
      <w:r>
        <w:rPr>
          <w:noProof/>
          <w:lang w:eastAsia="ru-RU"/>
        </w:rPr>
        <w:pict>
          <v:shape id="_x0000_s1087" type="#_x0000_t32" style="position:absolute;margin-left:349.8pt;margin-top:20.55pt;width:0;height:113.2pt;z-index:251712512" o:connectortype="straight"/>
        </w:pict>
      </w:r>
      <w:r>
        <w:rPr>
          <w:noProof/>
          <w:lang w:eastAsia="ru-RU"/>
        </w:rPr>
        <w:pict>
          <v:shape id="_x0000_s1078" type="#_x0000_t32" style="position:absolute;margin-left:290.65pt;margin-top:20.55pt;width:0;height:26.3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73.2pt;margin-top:20.55pt;width:.85pt;height:26.3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47.2pt;margin-top:20.55pt;width:.85pt;height:26.3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2" style="position:absolute;margin-left:130.1pt;margin-top:272pt;width:83.6pt;height:59.05pt;z-index:251671552" arcsize="10923f">
            <v:textbox>
              <w:txbxContent>
                <w:p w:rsidR="0083491B" w:rsidRPr="00B80D43" w:rsidRDefault="0083491B" w:rsidP="00B80D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Специалист по охране труда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141.7pt;margin-top:208.75pt;width:1in;height:34.8pt;z-index:251669504" arcsize="10923f">
            <v:textbox>
              <w:txbxContent>
                <w:p w:rsidR="0083491B" w:rsidRPr="00B80D43" w:rsidRDefault="0083491B" w:rsidP="00B80D4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Автопарк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141.7pt;margin-top:152.4pt;width:1in;height:34.8pt;z-index:251668480" arcsize="10923f">
            <v:textbox>
              <w:txbxContent>
                <w:p w:rsidR="0083491B" w:rsidRPr="00B80D43" w:rsidRDefault="0083491B" w:rsidP="00B80D43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Механик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141.7pt;margin-top:46.9pt;width:1in;height:41.05pt;z-index:251666432" arcsize="10923f">
            <v:textbox>
              <w:txbxContent>
                <w:p w:rsidR="0083491B" w:rsidRPr="00B80D43" w:rsidRDefault="0083491B" w:rsidP="00B80D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0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</w:t>
                  </w:r>
                  <w:proofErr w:type="spellEnd"/>
                  <w:r w:rsidRPr="00B80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141.7pt;margin-top:98.95pt;width:1in;height:34.8pt;z-index:251667456" arcsize="10923f">
            <v:textbox>
              <w:txbxContent>
                <w:p w:rsidR="0083491B" w:rsidRPr="00B80D43" w:rsidRDefault="0083491B" w:rsidP="00B8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Сторожевая охрана</w:t>
                  </w:r>
                </w:p>
              </w:txbxContent>
            </v:textbox>
          </v:roundrect>
        </w:pict>
      </w:r>
      <w:r w:rsidR="007A50B3">
        <w:tab/>
      </w:r>
      <w:r w:rsidR="007A50B3">
        <w:tab/>
      </w:r>
      <w:r w:rsidR="007A50B3">
        <w:tab/>
      </w:r>
    </w:p>
    <w:p w:rsidR="00B80D43" w:rsidRDefault="00646AF0" w:rsidP="00B80D43">
      <w:r>
        <w:rPr>
          <w:noProof/>
          <w:lang w:eastAsia="ru-RU"/>
        </w:rPr>
        <w:pict>
          <v:roundrect id="_x0000_s1043" style="position:absolute;margin-left:240.65pt;margin-top:21.45pt;width:101.8pt;height:41.05pt;z-index:251672576" arcsize="10923f">
            <v:textbox>
              <w:txbxContent>
                <w:p w:rsidR="0083491B" w:rsidRPr="00B80D43" w:rsidRDefault="00402D77" w:rsidP="00B80D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Заведующий отделением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14pt;margin-top:21.45pt;width:1in;height:34.8pt;z-index:251662336" arcsize="10923f">
            <v:textbox>
              <w:txbxContent>
                <w:p w:rsidR="0083491B" w:rsidRPr="00B80D43" w:rsidRDefault="0083491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80D4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Инженер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716.15pt;margin-top:6pt;width:101.8pt;height:44.9pt;z-index:251683840" arcsize="10923f">
            <v:textbox>
              <w:txbxContent>
                <w:p w:rsidR="0083491B" w:rsidRDefault="0083491B" w:rsidP="00AB74E5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Отдел</w:t>
                  </w:r>
                </w:p>
                <w:p w:rsidR="0083491B" w:rsidRPr="00B80D43" w:rsidRDefault="0083491B" w:rsidP="00AB74E5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кадров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361.55pt;margin-top:21.45pt;width:101.8pt;height:41.05pt;z-index:251679744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Кухня - столовая </w:t>
                  </w:r>
                </w:p>
              </w:txbxContent>
            </v:textbox>
          </v:roundrect>
        </w:pict>
      </w:r>
    </w:p>
    <w:p w:rsidR="00AB74E5" w:rsidRDefault="00646AF0" w:rsidP="00B80D43">
      <w:pPr>
        <w:tabs>
          <w:tab w:val="left" w:pos="5203"/>
        </w:tabs>
      </w:pPr>
      <w:r>
        <w:rPr>
          <w:noProof/>
          <w:lang w:eastAsia="ru-RU"/>
        </w:rPr>
        <w:pict>
          <v:shape id="_x0000_s1105" type="#_x0000_t32" style="position:absolute;margin-left:690.05pt;margin-top:3.75pt;width:26.1pt;height:.0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112.35pt;margin-top:17.65pt;width:29.35pt;height:0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.95pt;margin-top:12.5pt;width:0;height:166.3pt;z-index:251692032" o:connectortype="straight"/>
        </w:pict>
      </w:r>
      <w:r>
        <w:rPr>
          <w:noProof/>
          <w:lang w:eastAsia="ru-RU"/>
        </w:rPr>
        <w:pict>
          <v:shape id="_x0000_s1088" type="#_x0000_t32" style="position:absolute;margin-left:349.8pt;margin-top:12.5pt;width:11.75pt;height:0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31.5pt;margin-top:12.5pt;width:0;height:299.15pt;z-index:25170534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231.5pt;margin-top:12.5pt;width:9.15pt;height:0;flip:x;z-index:251704320" o:connectortype="straight"/>
        </w:pict>
      </w:r>
      <w:r>
        <w:rPr>
          <w:noProof/>
          <w:lang w:eastAsia="ru-RU"/>
        </w:rPr>
        <w:pict>
          <v:shape id="_x0000_s1066" type="#_x0000_t32" style="position:absolute;margin-left:.95pt;margin-top:12.5pt;width:13.05pt;height:0;flip:x;z-index:251691008" o:connectortype="straight"/>
        </w:pict>
      </w:r>
      <w:r>
        <w:rPr>
          <w:noProof/>
          <w:lang w:eastAsia="ru-RU"/>
        </w:rPr>
        <w:pict>
          <v:roundrect id="_x0000_s1035" style="position:absolute;margin-left:14pt;margin-top:101.5pt;width:1in;height:43.15pt;z-index:251664384" arcsize="10923f">
            <v:textbox>
              <w:txbxContent>
                <w:p w:rsidR="0083491B" w:rsidRPr="00B80D43" w:rsidRDefault="0083491B" w:rsidP="00B80D4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80D4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Насосная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станция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14pt;margin-top:48.05pt;width:1in;height:41.8pt;z-index:251663360" arcsize="10923f">
            <v:textbox>
              <w:txbxContent>
                <w:p w:rsidR="0083491B" w:rsidRPr="00B80D43" w:rsidRDefault="0083491B" w:rsidP="00B80D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B80D4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Энерго-служба</w:t>
                  </w:r>
                  <w:proofErr w:type="spellEnd"/>
                </w:p>
              </w:txbxContent>
            </v:textbox>
          </v:roundrect>
        </w:pict>
      </w:r>
      <w:r w:rsidR="00B80D43">
        <w:tab/>
      </w:r>
    </w:p>
    <w:p w:rsidR="00AB74E5" w:rsidRPr="00AB74E5" w:rsidRDefault="00646AF0" w:rsidP="00AB74E5">
      <w:r>
        <w:rPr>
          <w:noProof/>
          <w:lang w:eastAsia="ru-RU"/>
        </w:rPr>
        <w:pict>
          <v:shape id="_x0000_s1119" type="#_x0000_t32" style="position:absolute;margin-left:585.25pt;margin-top:18.25pt;width:13.95pt;height:0;z-index:2517442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25" style="position:absolute;margin-left:716.15pt;margin-top:18.2pt;width:101.8pt;height:44.9pt;z-index:251749376" arcsize="10923f">
            <v:textbox style="mso-next-textbox:#_x0000_s1125">
              <w:txbxContent>
                <w:p w:rsidR="0083491B" w:rsidRPr="00B80D43" w:rsidRDefault="0083491B" w:rsidP="0083491B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Юри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консульт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20" type="#_x0000_t32" style="position:absolute;margin-left:572.15pt;margin-top:18.2pt;width:13.1pt;height:.05pt;flip:x;z-index:25174528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4" style="position:absolute;margin-left:599.2pt;margin-top:3.3pt;width:81.65pt;height:27.05pt;z-index:251682816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490.75pt;margin-top:5.35pt;width:81.4pt;height:27.05pt;z-index:251681792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Бухгалтерия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2" type="#_x0000_t32" style="position:absolute;margin-left:174.05pt;margin-top:11.6pt;width:0;height:11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4" style="position:absolute;margin-left:240.65pt;margin-top:18.2pt;width:101.8pt;height:34.05pt;z-index:251673600" arcsize="10923f">
            <v:textbox>
              <w:txbxContent>
                <w:p w:rsidR="0083491B" w:rsidRPr="00B80D43" w:rsidRDefault="0083491B" w:rsidP="004E7AE7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6 отделений милосердия 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roundrect id="_x0000_s1052" style="position:absolute;margin-left:361.55pt;margin-top:4.95pt;width:101.8pt;height:51.05pt;z-index:251680768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Банно-прачечный комбинат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6" type="#_x0000_t32" style="position:absolute;margin-left:690.05pt;margin-top:19.85pt;width:26.1pt;height:.0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231.5pt;margin-top:11.95pt;width:9.15pt;height:0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.95pt;margin-top:19.85pt;width:13.05pt;height:0;z-index:251693056" o:connectortype="straight">
            <v:stroke endarrow="block"/>
          </v:shape>
        </w:pict>
      </w:r>
    </w:p>
    <w:p w:rsidR="00AB74E5" w:rsidRPr="00AB74E5" w:rsidRDefault="00646AF0" w:rsidP="00AB74E5">
      <w:r>
        <w:rPr>
          <w:noProof/>
          <w:lang w:eastAsia="ru-RU"/>
        </w:rPr>
        <w:pict>
          <v:roundrect id="_x0000_s1059" style="position:absolute;margin-left:599.2pt;margin-top:1.4pt;width:82.55pt;height:46.7pt;z-index:251687936" arcsize="10923f">
            <v:textbox>
              <w:txbxContent>
                <w:p w:rsidR="0083491B" w:rsidRPr="0083491B" w:rsidRDefault="0083491B" w:rsidP="00AB74E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491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Склад мягкого инвентаря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margin-left:486.3pt;margin-top:1.4pt;width:85.85pt;height:40.65pt;z-index:251686912" arcsize="10923f">
            <v:textbox>
              <w:txbxContent>
                <w:p w:rsidR="0083491B" w:rsidRPr="0083491B" w:rsidRDefault="0083491B" w:rsidP="0083491B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3491B">
                    <w:rPr>
                      <w:rFonts w:ascii="Times New Roman" w:hAnsi="Times New Roman" w:cs="Times New Roman"/>
                      <w:sz w:val="24"/>
                    </w:rPr>
                    <w:t>Продов-ый</w:t>
                  </w:r>
                  <w:proofErr w:type="spellEnd"/>
                  <w:r w:rsidRPr="0083491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83491B" w:rsidRPr="0083491B" w:rsidRDefault="0083491B" w:rsidP="0083491B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3491B">
                    <w:rPr>
                      <w:rFonts w:ascii="Times New Roman" w:hAnsi="Times New Roman" w:cs="Times New Roman"/>
                      <w:sz w:val="24"/>
                    </w:rPr>
                    <w:t xml:space="preserve">склад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24" type="#_x0000_t32" style="position:absolute;margin-left:585.25pt;margin-top:13.6pt;width:13.95pt;height:0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572.15pt;margin-top:13.55pt;width:14pt;height:.05pt;flip:x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349.8pt;margin-top:6.55pt;width:11.75pt;height:0;z-index:2517145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6" style="position:absolute;margin-left:240.65pt;margin-top:19.55pt;width:101.8pt;height:34.05pt;z-index:251674624" arcsize="10923f">
            <v:textbox>
              <w:txbxContent>
                <w:p w:rsidR="0083491B" w:rsidRPr="00B80D43" w:rsidRDefault="0083491B" w:rsidP="004E7AE7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Общее отделение 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roundrect id="_x0000_s1126" style="position:absolute;margin-left:716.15pt;margin-top:5.1pt;width:101.8pt;height:44.9pt;z-index:251750400" arcsize="10923f">
            <v:textbox>
              <w:txbxContent>
                <w:p w:rsidR="0083491B" w:rsidRPr="00B80D43" w:rsidRDefault="0083491B" w:rsidP="0083491B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Делопроиз-водитель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5" type="#_x0000_t32" style="position:absolute;margin-left:112.35pt;margin-top:16.6pt;width:29.35pt;height:0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31.5pt;margin-top:16.6pt;width:9.15pt;height:0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.95pt;margin-top:16.6pt;width:13.05pt;height:0;z-index:251694080" o:connectortype="straight">
            <v:stroke endarrow="block"/>
          </v:shape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107" type="#_x0000_t32" style="position:absolute;margin-left:690.05pt;margin-top:3.55pt;width:26.1pt;height:0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74.05pt;margin-top:9.1pt;width:0;height:21.5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7" style="position:absolute;margin-left:240.65pt;margin-top:17.45pt;width:101.8pt;height:27.05pt;z-index:251675648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Лаборатория 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086" type="#_x0000_t32" style="position:absolute;margin-left:231.5pt;margin-top:5.2pt;width:9.15pt;height:0;z-index:2517114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6" style="position:absolute;margin-left:14pt;margin-top:5.2pt;width:1in;height:40.25pt;z-index:251665408" arcsize="10923f">
            <v:textbox>
              <w:txbxContent>
                <w:p w:rsidR="0083491B" w:rsidRPr="00B80D43" w:rsidRDefault="0083491B" w:rsidP="00B80D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B80D43">
                    <w:rPr>
                      <w:rFonts w:ascii="Times New Roman" w:hAnsi="Times New Roman" w:cs="Times New Roman"/>
                      <w:sz w:val="20"/>
                      <w:szCs w:val="28"/>
                    </w:rPr>
                    <w:t>Очистные</w:t>
                  </w:r>
                  <w:r w:rsidRPr="00B80D43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B80D43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сооружения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070" type="#_x0000_t32" style="position:absolute;margin-left:.95pt;margin-top:.7pt;width:13.05pt;height:0;z-index:2516951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8" style="position:absolute;margin-left:240.65pt;margin-top:14.55pt;width:101.8pt;height:35.75pt;z-index:251676672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Процедурный кабинет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083" type="#_x0000_t32" style="position:absolute;margin-left:231.5pt;margin-top:7.9pt;width:9.15pt;height:.85pt;z-index:251708416" o:connectortype="straight">
            <v:stroke endarrow="block"/>
          </v:shape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117" type="#_x0000_t32" style="position:absolute;margin-left:86pt;margin-top:23.2pt;width:26.35pt;height:0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112.35pt;margin-top:23.2pt;width:17.75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1" style="position:absolute;margin-left:14pt;margin-top:8.25pt;width:1in;height:34.8pt;z-index:251670528" arcsize="10923f">
            <v:textbox>
              <w:txbxContent>
                <w:p w:rsidR="0083491B" w:rsidRPr="00B80D43" w:rsidRDefault="0083491B" w:rsidP="00B80D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АЗС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240.65pt;margin-top:14.75pt;width:101.8pt;height:36.4pt;z-index:251677696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Карантин, изолятор </w:t>
                  </w:r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084" type="#_x0000_t32" style="position:absolute;margin-left:231.5pt;margin-top:11pt;width:9.15pt;height:0;z-index:251709440" o:connectortype="straight">
            <v:stroke endarrow="block"/>
          </v:shape>
        </w:pict>
      </w:r>
    </w:p>
    <w:p w:rsidR="00AB74E5" w:rsidRPr="00AB74E5" w:rsidRDefault="00646AF0" w:rsidP="00AB74E5">
      <w:r>
        <w:rPr>
          <w:noProof/>
          <w:lang w:eastAsia="ru-RU"/>
        </w:rPr>
        <w:pict>
          <v:roundrect id="_x0000_s1050" style="position:absolute;margin-left:240.65pt;margin-top:12.7pt;width:109.15pt;height:27.05pt;z-index:251678720" arcsize="10923f">
            <v:textbox>
              <w:txbxContent>
                <w:p w:rsidR="0083491B" w:rsidRPr="00B80D43" w:rsidRDefault="0083491B" w:rsidP="004E7AE7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Трудинструктора</w:t>
                  </w:r>
                  <w:proofErr w:type="spellEnd"/>
                </w:p>
              </w:txbxContent>
            </v:textbox>
          </v:roundrect>
        </w:pict>
      </w:r>
    </w:p>
    <w:p w:rsidR="00AB74E5" w:rsidRPr="00AB74E5" w:rsidRDefault="00646AF0" w:rsidP="00AB74E5">
      <w:r>
        <w:rPr>
          <w:noProof/>
          <w:lang w:eastAsia="ru-RU"/>
        </w:rPr>
        <w:pict>
          <v:shape id="_x0000_s1085" type="#_x0000_t32" style="position:absolute;margin-left:231.5pt;margin-top:6.35pt;width:9.15pt;height:0;z-index:251710464" o:connectortype="straight">
            <v:stroke endarrow="block"/>
          </v:shape>
        </w:pict>
      </w:r>
    </w:p>
    <w:sectPr w:rsidR="00AB74E5" w:rsidRPr="00AB74E5" w:rsidSect="007A50B3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0B3"/>
    <w:rsid w:val="00175CB3"/>
    <w:rsid w:val="002479B1"/>
    <w:rsid w:val="002D13AC"/>
    <w:rsid w:val="00402D77"/>
    <w:rsid w:val="004E7AE7"/>
    <w:rsid w:val="00581D0C"/>
    <w:rsid w:val="00646AF0"/>
    <w:rsid w:val="006A4700"/>
    <w:rsid w:val="007144D3"/>
    <w:rsid w:val="007A50B3"/>
    <w:rsid w:val="0083491B"/>
    <w:rsid w:val="00977EC6"/>
    <w:rsid w:val="009F4491"/>
    <w:rsid w:val="00A32C39"/>
    <w:rsid w:val="00AB74E5"/>
    <w:rsid w:val="00AB7EF6"/>
    <w:rsid w:val="00B80D43"/>
    <w:rsid w:val="00C96D8E"/>
    <w:rsid w:val="00DA1AD4"/>
    <w:rsid w:val="00E24E54"/>
    <w:rsid w:val="00EB02A3"/>
    <w:rsid w:val="00F17809"/>
    <w:rsid w:val="00F336FF"/>
    <w:rsid w:val="00F7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43" type="connector" idref="#_x0000_s1062"/>
        <o:r id="V:Rule44" type="connector" idref="#_x0000_s1124"/>
        <o:r id="V:Rule45" type="connector" idref="#_x0000_s1116"/>
        <o:r id="V:Rule46" type="connector" idref="#_x0000_s1112"/>
        <o:r id="V:Rule47" type="connector" idref="#_x0000_s1067"/>
        <o:r id="V:Rule48" type="connector" idref="#_x0000_s1109"/>
        <o:r id="V:Rule49" type="connector" idref="#_x0000_s1117"/>
        <o:r id="V:Rule50" type="connector" idref="#_x0000_s1087"/>
        <o:r id="V:Rule51" type="connector" idref="#_x0000_s1088"/>
        <o:r id="V:Rule52" type="connector" idref="#_x0000_s1110"/>
        <o:r id="V:Rule53" type="connector" idref="#_x0000_s1122"/>
        <o:r id="V:Rule54" type="connector" idref="#_x0000_s1084"/>
        <o:r id="V:Rule55" type="connector" idref="#_x0000_s1120"/>
        <o:r id="V:Rule56" type="connector" idref="#_x0000_s1123"/>
        <o:r id="V:Rule57" type="connector" idref="#_x0000_s1108"/>
        <o:r id="V:Rule58" type="connector" idref="#_x0000_s1098"/>
        <o:r id="V:Rule59" type="connector" idref="#_x0000_s1069"/>
        <o:r id="V:Rule60" type="connector" idref="#_x0000_s1078"/>
        <o:r id="V:Rule61" type="connector" idref="#_x0000_s1113"/>
        <o:r id="V:Rule62" type="connector" idref="#_x0000_s1081"/>
        <o:r id="V:Rule63" type="connector" idref="#_x0000_s1075"/>
        <o:r id="V:Rule64" type="connector" idref="#_x0000_s1080"/>
        <o:r id="V:Rule65" type="connector" idref="#_x0000_s1070"/>
        <o:r id="V:Rule66" type="connector" idref="#_x0000_s1106"/>
        <o:r id="V:Rule67" type="connector" idref="#_x0000_s1118"/>
        <o:r id="V:Rule68" type="connector" idref="#_x0000_s1079"/>
        <o:r id="V:Rule69" type="connector" idref="#_x0000_s1085"/>
        <o:r id="V:Rule70" type="connector" idref="#_x0000_s1119"/>
        <o:r id="V:Rule71" type="connector" idref="#_x0000_s1115"/>
        <o:r id="V:Rule72" type="connector" idref="#_x0000_s1103"/>
        <o:r id="V:Rule73" type="connector" idref="#_x0000_s1066"/>
        <o:r id="V:Rule74" type="connector" idref="#_x0000_s1104"/>
        <o:r id="V:Rule75" type="connector" idref="#_x0000_s1083"/>
        <o:r id="V:Rule76" type="connector" idref="#_x0000_s1111"/>
        <o:r id="V:Rule77" type="connector" idref="#_x0000_s1086"/>
        <o:r id="V:Rule78" type="connector" idref="#_x0000_s1114"/>
        <o:r id="V:Rule79" type="connector" idref="#_x0000_s1105"/>
        <o:r id="V:Rule80" type="connector" idref="#_x0000_s1061"/>
        <o:r id="V:Rule81" type="connector" idref="#_x0000_s1107"/>
        <o:r id="V:Rule82" type="connector" idref="#_x0000_s1089"/>
        <o:r id="V:Rule83" type="connector" idref="#_x0000_s1068"/>
        <o:r id="V:Rule8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2202-D956-4B0D-8457-5AF79EF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2019-12-20T08:59:00Z</cp:lastPrinted>
  <dcterms:created xsi:type="dcterms:W3CDTF">2021-07-09T10:43:00Z</dcterms:created>
  <dcterms:modified xsi:type="dcterms:W3CDTF">2021-07-09T10:43:00Z</dcterms:modified>
</cp:coreProperties>
</file>