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D" w:rsidRPr="00121F0D" w:rsidRDefault="00121F0D" w:rsidP="00121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0D">
        <w:rPr>
          <w:rFonts w:ascii="Times New Roman" w:hAnsi="Times New Roman" w:cs="Times New Roman"/>
          <w:b/>
          <w:sz w:val="24"/>
          <w:szCs w:val="24"/>
        </w:rPr>
        <w:t>Мероприятия в соответствии с запланированными в 2017 году значимыми событиями.</w:t>
      </w:r>
    </w:p>
    <w:tbl>
      <w:tblPr>
        <w:tblStyle w:val="a3"/>
        <w:tblW w:w="0" w:type="auto"/>
        <w:tblLook w:val="04A0"/>
      </w:tblPr>
      <w:tblGrid>
        <w:gridCol w:w="815"/>
        <w:gridCol w:w="2410"/>
        <w:gridCol w:w="2973"/>
        <w:gridCol w:w="2559"/>
        <w:gridCol w:w="1925"/>
      </w:tblGrid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(плановое)</w:t>
            </w:r>
          </w:p>
        </w:tc>
      </w:tr>
      <w:tr w:rsidR="00121F0D" w:rsidRPr="00121F0D" w:rsidTr="003D6D56">
        <w:tc>
          <w:tcPr>
            <w:tcW w:w="10682" w:type="dxa"/>
            <w:gridSpan w:val="5"/>
          </w:tcPr>
          <w:p w:rsidR="00121F0D" w:rsidRPr="00121F0D" w:rsidRDefault="00121F0D" w:rsidP="003D6D56">
            <w:pPr>
              <w:jc w:val="center"/>
              <w:rPr>
                <w:b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года экологии в Российской Федерации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14-15.03.2017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«Интересная жизнь животных»</w:t>
            </w:r>
          </w:p>
        </w:tc>
        <w:tc>
          <w:tcPr>
            <w:tcW w:w="2559" w:type="dxa"/>
            <w:vMerge w:val="restart"/>
          </w:tcPr>
          <w:p w:rsidR="00121F0D" w:rsidRPr="00121F0D" w:rsidRDefault="00121F0D" w:rsidP="003D6D56">
            <w:pPr>
              <w:rPr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Поход на природу «Здравствуй, лето!»</w:t>
            </w:r>
          </w:p>
        </w:tc>
        <w:tc>
          <w:tcPr>
            <w:tcW w:w="2559" w:type="dxa"/>
            <w:vMerge/>
          </w:tcPr>
          <w:p w:rsidR="00121F0D" w:rsidRPr="00121F0D" w:rsidRDefault="00121F0D" w:rsidP="003D6D5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ринг «Флора и фауна»</w:t>
            </w:r>
          </w:p>
        </w:tc>
        <w:tc>
          <w:tcPr>
            <w:tcW w:w="2559" w:type="dxa"/>
            <w:vMerge/>
          </w:tcPr>
          <w:p w:rsidR="00121F0D" w:rsidRPr="00121F0D" w:rsidRDefault="00121F0D" w:rsidP="003D6D5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Поход на природу «Лето, до свидания!»</w:t>
            </w:r>
          </w:p>
        </w:tc>
        <w:tc>
          <w:tcPr>
            <w:tcW w:w="2559" w:type="dxa"/>
            <w:vMerge/>
          </w:tcPr>
          <w:p w:rsidR="00121F0D" w:rsidRPr="00121F0D" w:rsidRDefault="00121F0D" w:rsidP="003D6D5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Поездка в зоопарк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г.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Зоологическая </w:t>
            </w: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3, Муниципальное бюджетное учреждение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Ростовский-на-Дону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Зоопарк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25-29.09.2017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поделок из природных материалов</w:t>
            </w:r>
          </w:p>
        </w:tc>
        <w:tc>
          <w:tcPr>
            <w:tcW w:w="2559" w:type="dxa"/>
            <w:vMerge w:val="restart"/>
          </w:tcPr>
          <w:p w:rsidR="00121F0D" w:rsidRPr="00121F0D" w:rsidRDefault="00121F0D" w:rsidP="003D6D56">
            <w:pPr>
              <w:rPr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ринг «Времена года»</w:t>
            </w:r>
          </w:p>
        </w:tc>
        <w:tc>
          <w:tcPr>
            <w:tcW w:w="2559" w:type="dxa"/>
            <w:vMerge/>
          </w:tcPr>
          <w:p w:rsidR="00121F0D" w:rsidRPr="00121F0D" w:rsidRDefault="00121F0D" w:rsidP="003D6D56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121F0D" w:rsidRPr="00121F0D" w:rsidTr="003D6D56">
        <w:tc>
          <w:tcPr>
            <w:tcW w:w="10682" w:type="dxa"/>
            <w:gridSpan w:val="5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ко Дню социального работника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ко Дню социального работника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Поездка в кинотеатр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Ростовская обл., г. Новошахтинск, ул. Садовая, 32, кинотеатр «Калейдоскоп»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Поход на природу «Золотая рыбка»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121F0D" w:rsidRPr="00121F0D" w:rsidTr="003D6D56">
        <w:tc>
          <w:tcPr>
            <w:tcW w:w="10682" w:type="dxa"/>
            <w:gridSpan w:val="5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80-летию Ростовской области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Выезд в Ростовский областной музей краеведения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Большая Садовая, 79,</w:t>
            </w:r>
          </w:p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Ростовский областной музей краеведения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Pr="00121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Археологический музей-заповедник «Танаис»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Ростовская обл.,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Мясниковский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 </w:t>
            </w:r>
          </w:p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х.Недвиговка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«Эрудит»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121F0D" w:rsidRPr="00121F0D" w:rsidTr="003D6D56">
        <w:tc>
          <w:tcPr>
            <w:tcW w:w="10682" w:type="dxa"/>
            <w:gridSpan w:val="5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Международному дню пожилых людей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«Мои года – мое богатство!»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Поездка в кинотеатр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Ростовская обл., г. Новошахтинск, ул. Садовая, 32, кинотеатр «Калейдоскоп»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Поездка в Ростовский Дельфинарий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г.  Ростов-на-Дону, Коммунистический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,  36/4, парк «Сказка»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121F0D" w:rsidRPr="00121F0D" w:rsidTr="003D6D56">
        <w:tc>
          <w:tcPr>
            <w:tcW w:w="10682" w:type="dxa"/>
            <w:gridSpan w:val="5"/>
          </w:tcPr>
          <w:p w:rsidR="00121F0D" w:rsidRPr="00121F0D" w:rsidRDefault="00121F0D" w:rsidP="003D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Международному дню инвалидов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дню инвалидов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р-н, х.Маяки, ул.Восточная 5, ГАУСОН РО «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Поездка в аквапарк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г. Ростов-на-Дону, пр. М. Нагибина, 34, аквапарк «Н2О»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121F0D" w:rsidRPr="00121F0D" w:rsidTr="003D6D56">
        <w:tc>
          <w:tcPr>
            <w:tcW w:w="81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973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121F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559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обл., г. Новошахтинск, ул. Садовая, д. 31</w:t>
            </w:r>
          </w:p>
        </w:tc>
        <w:tc>
          <w:tcPr>
            <w:tcW w:w="1925" w:type="dxa"/>
          </w:tcPr>
          <w:p w:rsidR="00121F0D" w:rsidRPr="00121F0D" w:rsidRDefault="00121F0D" w:rsidP="003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0D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</w:tbl>
    <w:p w:rsidR="00121F0D" w:rsidRPr="00121F0D" w:rsidRDefault="00121F0D" w:rsidP="00121F0D">
      <w:pPr>
        <w:rPr>
          <w:sz w:val="24"/>
          <w:szCs w:val="24"/>
        </w:rPr>
      </w:pPr>
    </w:p>
    <w:p w:rsidR="0018264C" w:rsidRPr="00121F0D" w:rsidRDefault="0018264C">
      <w:pPr>
        <w:rPr>
          <w:rFonts w:ascii="Times New Roman" w:hAnsi="Times New Roman" w:cs="Times New Roman"/>
          <w:sz w:val="28"/>
          <w:szCs w:val="28"/>
        </w:rPr>
      </w:pPr>
    </w:p>
    <w:sectPr w:rsidR="0018264C" w:rsidRPr="00121F0D" w:rsidSect="00121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1F0D"/>
    <w:rsid w:val="00121F0D"/>
    <w:rsid w:val="0018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2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IO_ZamDirektora</dc:creator>
  <cp:lastModifiedBy>IO_ZamDirektora</cp:lastModifiedBy>
  <cp:revision>1</cp:revision>
  <dcterms:created xsi:type="dcterms:W3CDTF">2017-04-04T09:14:00Z</dcterms:created>
  <dcterms:modified xsi:type="dcterms:W3CDTF">2017-04-04T09:24:00Z</dcterms:modified>
</cp:coreProperties>
</file>